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1A" w:rsidRPr="006F031A" w:rsidRDefault="006F031A" w:rsidP="006F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nl-NL"/>
        </w:rPr>
        <w:drawing>
          <wp:inline distT="0" distB="0" distL="0" distR="0">
            <wp:extent cx="1159099" cy="873935"/>
            <wp:effectExtent l="0" t="0" r="317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nesse duurzaam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81" cy="88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Actie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Marknesse Duurzaam</w:t>
      </w:r>
    </w:p>
    <w:p w:rsidR="006F031A" w:rsidRPr="006F031A" w:rsidRDefault="006F031A" w:rsidP="006F0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VAN DE POLDER, DOOR DE POLDER, VOOR DE POLDER</w:t>
      </w:r>
    </w:p>
    <w:p w:rsidR="006F031A" w:rsidRPr="006F031A" w:rsidRDefault="006F031A" w:rsidP="006F0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55AE4567" wp14:editId="5DD5BEA9">
            <wp:extent cx="2717165" cy="1809750"/>
            <wp:effectExtent l="0" t="0" r="6985" b="0"/>
            <wp:docPr id="1" name="Afbeelding 1" descr="Actie postcoder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e postcodero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1A" w:rsidRPr="006F031A" w:rsidRDefault="006F031A" w:rsidP="006F0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l-NL"/>
        </w:rPr>
        <w:t>UW ZONNEPANELEN OP HET DAK VAN EEN GOEDE BUUR!</w:t>
      </w:r>
    </w:p>
    <w:p w:rsidR="006F031A" w:rsidRPr="006F031A" w:rsidRDefault="006F031A" w:rsidP="006F0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  <w:t xml:space="preserve">Zelf thuis geen geschikt dak of geen zin in de rompslomp? Doe dan samen met de coöperatie </w:t>
      </w:r>
      <w:proofErr w:type="spellStart"/>
      <w:r w:rsidRPr="006F031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EnergiePioniers</w:t>
      </w:r>
      <w:proofErr w:type="spellEnd"/>
      <w:r w:rsidRPr="006F031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-NOP mee met Postcoderoos projecten.</w:t>
      </w:r>
      <w:r w:rsidRPr="006F031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  <w:t>Wat zijn uw voordelen om mee te doen?</w:t>
      </w:r>
    </w:p>
    <w:p w:rsidR="006F031A" w:rsidRPr="006F031A" w:rsidRDefault="006F031A" w:rsidP="006F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 behaalt minimaal 15 jaar lang een rendement van circa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8-</w:t>
      </w: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10% per jaar op uw investering.</w:t>
      </w:r>
    </w:p>
    <w:p w:rsidR="006F031A" w:rsidRPr="006F031A" w:rsidRDefault="006F031A" w:rsidP="006F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In circa 10 jaar heeft u uw investering terugverdiend.</w:t>
      </w:r>
    </w:p>
    <w:p w:rsidR="006F031A" w:rsidRPr="006F031A" w:rsidRDefault="006F031A" w:rsidP="006F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De installatie heeft een levensduur van circa 25 jaar.</w:t>
      </w:r>
    </w:p>
    <w:p w:rsidR="006F031A" w:rsidRPr="006F031A" w:rsidRDefault="006F031A" w:rsidP="006F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De belastingdienst betaalt gegarandeerd 15 jaar mee.</w:t>
      </w:r>
    </w:p>
    <w:p w:rsidR="006F031A" w:rsidRPr="006F031A" w:rsidRDefault="006F031A" w:rsidP="006F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U kunt met minimaal 2 en maximaal 20 zonnepanelen meedoen.</w:t>
      </w:r>
    </w:p>
    <w:p w:rsidR="006F031A" w:rsidRPr="006F031A" w:rsidRDefault="006F031A" w:rsidP="006F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De inleg per zonnepaneel is circa € 275</w:t>
      </w:r>
      <w:proofErr w:type="gramStart"/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,-</w:t>
      </w:r>
      <w:proofErr w:type="gramEnd"/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waarmee naar schatting per jaar 228 kWh opgewekt wordt.</w:t>
      </w:r>
    </w:p>
    <w:p w:rsidR="006F031A" w:rsidRPr="006F031A" w:rsidRDefault="006F031A" w:rsidP="006F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 heeft er geen omkijken naar: de Coöperatie </w:t>
      </w:r>
      <w:proofErr w:type="spellStart"/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EnergiePioniers</w:t>
      </w:r>
      <w:proofErr w:type="spellEnd"/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verzorgt de installatie, het onderhoud en de administratie.</w:t>
      </w:r>
    </w:p>
    <w:p w:rsidR="006F031A" w:rsidRPr="006F031A" w:rsidRDefault="006F031A" w:rsidP="006F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Door de samenwerking met NLD (= Noordelijk Lokaal Duurzaam, de energieleverancier voor </w:t>
      </w:r>
      <w:proofErr w:type="spellStart"/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Noord-Oost</w:t>
      </w:r>
      <w:proofErr w:type="spellEnd"/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Nederland) zijn duurzame exploitatie en maximale opbrengst mogelijk.</w:t>
      </w:r>
    </w:p>
    <w:p w:rsidR="006F031A" w:rsidRPr="006F031A" w:rsidRDefault="006F031A" w:rsidP="006F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Uw zonnepanelen zijn indien gewenst overdraagbaar binnen de coöperatie bij bijvoorbeeld verhuizing of andere oorzaken.</w:t>
      </w:r>
    </w:p>
    <w:p w:rsidR="006F031A" w:rsidRDefault="006F031A" w:rsidP="006F03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U kunt ook EPN participaties kopen t.w.v. € 50</w:t>
      </w:r>
      <w:proofErr w:type="gramStart"/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,-</w:t>
      </w:r>
      <w:proofErr w:type="gramEnd"/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om bestuurlijk invloed uit te oefenen tijdens de algemene </w:t>
      </w:r>
      <w:proofErr w:type="spellStart"/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ledenvergadering.</w:t>
      </w:r>
      <w:r w:rsidRPr="006F0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Samen</w:t>
      </w:r>
      <w:proofErr w:type="spellEnd"/>
      <w:r w:rsidRPr="006F03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 xml:space="preserve"> werken we aan een schone en duurzame toekomst!</w:t>
      </w:r>
      <w:r w:rsidRPr="006F031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6F031A" w:rsidRPr="006F031A" w:rsidRDefault="006F031A" w:rsidP="006F0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 meer informatie: </w:t>
      </w:r>
      <w:hyperlink r:id="rId8" w:history="1">
        <w:r w:rsidRPr="00B669C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www.marknesseduurzaam.nl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hyperlink r:id="rId9" w:history="1">
        <w:r w:rsidRPr="006F0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www.energiepioniers-nop.nl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Ook als u meer vragen heeft kunt u bellen met Hubèr Buijsman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mob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0628232195 </w:t>
      </w:r>
      <w:bookmarkStart w:id="0" w:name="_GoBack"/>
      <w:bookmarkEnd w:id="0"/>
      <w:r w:rsidR="006C424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Marknesse Duurzaam.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Deze actie is ook beschikbaar voor de dorpen. Kraggenburg, Luttelgeest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Ens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Ook de aanliggende dorpen in Steenwijkerland kunnen aan deze actie meedoen.</w:t>
      </w:r>
    </w:p>
    <w:p w:rsidR="006F031A" w:rsidRPr="006F031A" w:rsidRDefault="006F031A" w:rsidP="006F03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6006D" w:rsidRDefault="0026006D"/>
    <w:sectPr w:rsidR="0026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353"/>
    <w:multiLevelType w:val="multilevel"/>
    <w:tmpl w:val="0616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1A"/>
    <w:rsid w:val="0026006D"/>
    <w:rsid w:val="0060758F"/>
    <w:rsid w:val="006C4249"/>
    <w:rsid w:val="006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4C2E2-1D86-4F94-A2E8-AD773ADF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0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nesseduurza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iepioniers-nop.nl/wp-content/uploads/2016/07/Actie-postcoderoo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ergiepioniers-no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Gezond Fit</dc:creator>
  <cp:keywords/>
  <dc:description/>
  <cp:lastModifiedBy>Gezond Fit</cp:lastModifiedBy>
  <cp:revision>2</cp:revision>
  <dcterms:created xsi:type="dcterms:W3CDTF">2016-09-18T14:36:00Z</dcterms:created>
  <dcterms:modified xsi:type="dcterms:W3CDTF">2016-09-18T14:54:00Z</dcterms:modified>
</cp:coreProperties>
</file>